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iqrvba22iuh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Je gezondheid begint in je darmen – nieuwe explainer Microbioom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Beste partner,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Met trots delen wij een nieuwe explainer-video uit onze serie </w:t>
      </w:r>
      <w:r w:rsidDel="00000000" w:rsidR="00000000" w:rsidRPr="00000000">
        <w:rPr>
          <w:i w:val="1"/>
          <w:iCs w:val="1"/>
          <w:rtl w:val="0"/>
        </w:rPr>
        <w:t xml:space="preserve">Lang Zullen We Leven</w:t>
      </w:r>
      <w:r w:rsidDel="00000000" w:rsidR="00000000" w:rsidRPr="00000000">
        <w:rPr>
          <w:rtl w:val="0"/>
        </w:rPr>
        <w:t xml:space="preserve">: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Microbioom – je gezondheid begint in je darmen.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Als huisartsen zijn wij samen met tientallen partners verenigd in de </w:t>
      </w:r>
      <w:r w:rsidDel="00000000" w:rsidR="00000000" w:rsidRPr="00000000">
        <w:rPr>
          <w:i w:val="1"/>
          <w:iCs w:val="1"/>
          <w:rtl w:val="0"/>
        </w:rPr>
        <w:t xml:space="preserve">Club van 100</w:t>
      </w:r>
      <w:r w:rsidDel="00000000" w:rsidR="00000000" w:rsidRPr="00000000">
        <w:rPr>
          <w:rtl w:val="0"/>
        </w:rPr>
        <w:t xml:space="preserve"> van Stichting Fit4Life: een groeiende beweging van mensen en organisaties die geloven dat gezondheid niet begint in de spreekkamer, maar in het dagelijks leven.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Een gezond darmmicrobioom speelt daarin een sleutelrol.</w:t>
        <w:br w:type="textWrapping"/>
        <w:t xml:space="preserve">Toch weten veel mensen niet dat klachten zoals vermoeidheid, een opgeblazen gevoel, verminderde weerstand of zelfs stemmingsklachten vaak samenhangen met de balans in de darmen.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Daarom hebben wij, samen met WholeFiber, het Voedingscentrum en partners uit ons netwerk, deze explainer-video ontwikkeld.</w:t>
        <w:br w:type="textWrapping"/>
        <w:t xml:space="preserve">Niet om het ingewikkeld te maken — maar juist om het simpel, begrijpelijk en toepasbaar te houden.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deze video laten we zien: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hoe het darmmicrobioom werkt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waarom het zo’n grote invloed heeft op je energie, weerstand en gezondheid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 vooral: hoe je met kleine, haalbare keuzes je darmen kunt ondersteunen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Geen streng dieet.</w:t>
        <w:br w:type="textWrapping"/>
        <w:t xml:space="preserve"> Geen hypes.</w:t>
        <w:br w:type="textWrapping"/>
        <w:t xml:space="preserve"> Wel praktische stappen die iedereen vandaag kan zetten.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Het gaat niet om perfect eten.</w:t>
        <w:br w:type="textWrapping"/>
        <w:t xml:space="preserve"> Het gaat om richting.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Meer vezels, met aandacht voor prebiotische vezels</w:t>
        <w:br w:type="textWrapping"/>
        <w:t xml:space="preserve">Minder ultrabewerkt.</w:t>
        <w:br w:type="textWrapping"/>
        <w:t xml:space="preserve">Meer beweging.</w:t>
        <w:br w:type="textWrapping"/>
        <w:t xml:space="preserve">En stap voor stap bouwen aan een gezonder lichaam.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Elke hap is winst.</w:t>
        <w:br w:type="textWrapping"/>
      </w:r>
      <w:r w:rsidDel="00000000" w:rsidR="00000000" w:rsidRPr="00000000">
        <w:rPr>
          <w:rtl w:val="0"/>
        </w:rPr>
        <w:t xml:space="preserve">Elke vezelrijke keuze, elke kleine verbetering helpt je microbioom — en daarmee je gezondheid.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Doe je mee?</w:t>
        <w:br w:type="textWrapping"/>
      </w:r>
      <w:r w:rsidDel="00000000" w:rsidR="00000000" w:rsidRPr="00000000">
        <w:rPr>
          <w:rtl w:val="0"/>
        </w:rPr>
        <w:t xml:space="preserve">Deel de video en help ons deze kennis breed te verspreiden.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Met fitte groet,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Dr. Alja Sluiter</w:t>
        <w:br w:type="textWrapping"/>
        <w:t xml:space="preserve">Dr. Stefan van Rooijen</w:t>
        <w:br w:type="textWrapping"/>
        <w:t xml:space="preserve">Huisartsen – Stichting Fit4Life / Lang Zullen We Leven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jcf6r1u6qs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Doel van de video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Bewustwording creëren over het belang van het darmmicrobioom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Uitleg geven over de rol van darmbacteriën in gezondheid en ziekte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Praktische handvatten bieden om het microbioom te ondersteunen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Inspireren tot haalbare leefstijlkeuzes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Betrouwbare, wetenschappelijk onderbouwde informatie delen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dvj24f5fsqh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Doelgroep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Burgers, gezinnen en volwassenen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Mensen met leefstijlgerelateerde klachten (energie, darmklachten, weerstand)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Zorgprofessionals en beleidsmakers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Gemeenten, preventiecentra, sport- en leefstijlinitiatieven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Werkgevers en community-organisaties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kvdv9q44ohr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Hoe te gebruiken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Social media &amp; website</w:t>
        <w:br w:type="textWrapping"/>
      </w:r>
      <w:r w:rsidDel="00000000" w:rsidR="00000000" w:rsidRPr="00000000">
        <w:rPr>
          <w:rtl w:val="0"/>
        </w:rPr>
        <w:t xml:space="preserve"> Deel de volledige video of korte clips via Instagram, LinkedIn, Facebook, TikTok of eigen website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Nieuwsbrieven</w:t>
        <w:br w:type="textWrapping"/>
      </w:r>
      <w:r w:rsidDel="00000000" w:rsidR="00000000" w:rsidRPr="00000000">
        <w:rPr>
          <w:rtl w:val="0"/>
        </w:rPr>
        <w:t xml:space="preserve"> Embed de video met korte uitleg en een duidelijke call to action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Lesmateriaal &amp; trainingen</w:t>
        <w:br w:type="textWrapping"/>
      </w:r>
      <w:r w:rsidDel="00000000" w:rsidR="00000000" w:rsidRPr="00000000">
        <w:rPr>
          <w:rtl w:val="0"/>
        </w:rPr>
        <w:t xml:space="preserve"> Gebruik de video bij leefstijlprogramma’s, groepsbijeenkomsten of scholingen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Wachtkamerschermen &amp; preventiecentra</w:t>
        <w:br w:type="textWrapping"/>
      </w:r>
      <w:r w:rsidDel="00000000" w:rsidR="00000000" w:rsidRPr="00000000">
        <w:rPr>
          <w:rtl w:val="0"/>
        </w:rPr>
        <w:t xml:space="preserve"> Laat de video doorlopend afspelen ter inspiratie en bewustwording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letpx2dc7nq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Tips voor interne verspreiding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Organiseer een korte team- of themasessie over darmgezondheid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Deel de video via interne communicatiekanalen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Gebruik de video bij lokale events, workshops of preventieactiviteiten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Koppel de video aan thema’s zoals energie, voeding, weerstand en leefstijl</w:t>
      </w:r>
    </w:p>
    <w:p w:rsidR="00000000" w:rsidDel="00000000" w:rsidP="00000000" w:rsidRDefault="00000000" w:rsidRPr="00000000" w14:paraId="0000002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